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EDB" w:rsidRDefault="00F95EDB" w:rsidP="00F95EDB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F95EDB" w:rsidRDefault="00F95EDB" w:rsidP="00F95EDB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28.05.2021</w:t>
      </w:r>
    </w:p>
    <w:p w:rsidR="00F95EDB" w:rsidRDefault="00F95EDB" w:rsidP="00F95ED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F95EDB" w:rsidRDefault="00F95EDB" w:rsidP="00F95ED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95EDB" w:rsidRDefault="00F95EDB" w:rsidP="00F95EDB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F95EDB" w:rsidRDefault="00F95EDB" w:rsidP="00F95EDB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872 кв. м с кадастровым номером 29:22:060412:6880, расположенного в территориальном округе Майская горка г. Архангельска по улице Первомайской:</w:t>
      </w:r>
      <w:proofErr w:type="gramEnd"/>
    </w:p>
    <w:p w:rsidR="00F95EDB" w:rsidRDefault="00F95EDB" w:rsidP="00F95EDB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"Для индивидуального жилищного строительства: </w:t>
      </w:r>
      <w:proofErr w:type="gramStart"/>
      <w:r>
        <w:rPr>
          <w:sz w:val="28"/>
          <w:szCs w:val="28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>
        <w:rPr>
          <w:sz w:val="28"/>
          <w:szCs w:val="28"/>
        </w:rPr>
        <w:t xml:space="preserve"> размещение индивидуальных гаражей и хозяйственных построек."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>, - 2.1).</w:t>
      </w:r>
    </w:p>
    <w:p w:rsidR="00F95EDB" w:rsidRDefault="00F95EDB" w:rsidP="00F95EDB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"4" июня 2021 года  по "9" июня 2021 года.</w:t>
      </w:r>
      <w:r>
        <w:rPr>
          <w:b/>
          <w:bCs/>
          <w:sz w:val="28"/>
          <w:szCs w:val="28"/>
        </w:rPr>
        <w:t xml:space="preserve"> </w:t>
      </w:r>
    </w:p>
    <w:p w:rsidR="00F95EDB" w:rsidRDefault="00F95EDB" w:rsidP="00F95ED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участка, расположенного в территориальном округе Майская горка  г. Архангельска по улице Первомайской"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F95EDB" w:rsidTr="00F95ED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DB" w:rsidRDefault="00F95ED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DB" w:rsidRDefault="00F95EDB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(земельный участок) от 02.04.2021,</w:t>
            </w:r>
          </w:p>
        </w:tc>
      </w:tr>
    </w:tbl>
    <w:p w:rsidR="00F95EDB" w:rsidRDefault="00F95EDB" w:rsidP="00F95EDB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4 июня 2021 года:</w:t>
      </w:r>
    </w:p>
    <w:p w:rsidR="00F95EDB" w:rsidRDefault="00F95EDB" w:rsidP="00F95EDB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F95EDB" w:rsidRDefault="00F95EDB" w:rsidP="00F95ED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95EDB" w:rsidRDefault="00F95EDB" w:rsidP="00F95ED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"4" июня 2021 года  по "9" июня 2021 года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F95EDB" w:rsidRDefault="00F95EDB" w:rsidP="00F95ED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95EDB" w:rsidRDefault="00F95EDB" w:rsidP="00F95ED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F95EDB" w:rsidTr="00F95ED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DB" w:rsidRDefault="00F95ED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DB" w:rsidRDefault="00F95ED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DB" w:rsidRDefault="00F95EDB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DB" w:rsidRDefault="00F95ED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95EDB" w:rsidTr="00F95ED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DB" w:rsidRDefault="00F95ED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DB" w:rsidRDefault="00F95ED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F95EDB" w:rsidRDefault="00F95ED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DB" w:rsidRDefault="00F95ED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июня 2021 года</w:t>
            </w:r>
          </w:p>
          <w:p w:rsidR="00F95EDB" w:rsidRDefault="00F95ED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DB" w:rsidRDefault="00F95ED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F95EDB" w:rsidTr="00F95ED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DB" w:rsidRDefault="00F95ED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DB" w:rsidRDefault="00F95ED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F95EDB" w:rsidRDefault="00F95ED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DB" w:rsidRDefault="00F95ED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июня 2021 года</w:t>
            </w:r>
          </w:p>
          <w:p w:rsidR="00F95EDB" w:rsidRDefault="00F95ED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 июня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EDB" w:rsidRDefault="00F95ED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F95EDB" w:rsidRDefault="00F95EDB" w:rsidP="00F95EDB">
      <w:pPr>
        <w:ind w:firstLine="708"/>
        <w:jc w:val="both"/>
        <w:rPr>
          <w:bCs/>
          <w:sz w:val="28"/>
          <w:szCs w:val="28"/>
        </w:rPr>
      </w:pPr>
    </w:p>
    <w:p w:rsidR="00F95EDB" w:rsidRDefault="00F95EDB" w:rsidP="00F95ED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95EDB" w:rsidRDefault="00F95EDB" w:rsidP="00F95ED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95EDB" w:rsidRDefault="00F95EDB" w:rsidP="00F95ED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95EDB" w:rsidRDefault="00F95EDB" w:rsidP="00F95ED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95EDB" w:rsidRDefault="00F95EDB" w:rsidP="00F95ED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F95EDB" w:rsidRDefault="00F95EDB" w:rsidP="00F95ED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95EDB" w:rsidRDefault="00F95EDB" w:rsidP="00F95ED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F95EDB" w:rsidRDefault="00F95EDB" w:rsidP="00F95ED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</w:rPr>
        <w:t>.</w:t>
      </w:r>
    </w:p>
    <w:p w:rsidR="004802AE" w:rsidRDefault="004802AE"/>
    <w:sectPr w:rsidR="004802AE" w:rsidSect="00F95EDB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4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034C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E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95E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95E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2021-05-11T08:37:00Z</dcterms:created>
  <dcterms:modified xsi:type="dcterms:W3CDTF">2021-05-11T08:39:00Z</dcterms:modified>
</cp:coreProperties>
</file>